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A34" w:rsidRPr="004635A8" w:rsidRDefault="00621A34" w:rsidP="00621A34">
      <w:pPr>
        <w:jc w:val="center"/>
        <w:rPr>
          <w:b/>
          <w:sz w:val="24"/>
          <w:szCs w:val="24"/>
        </w:rPr>
      </w:pPr>
      <w:r w:rsidRPr="004635A8">
        <w:rPr>
          <w:b/>
          <w:sz w:val="24"/>
          <w:szCs w:val="24"/>
        </w:rPr>
        <w:t xml:space="preserve">Протокол об итогах государственных закупок способом из одного источника </w:t>
      </w:r>
    </w:p>
    <w:p w:rsidR="00621A34" w:rsidRPr="004635A8" w:rsidRDefault="00621A34" w:rsidP="00621A34">
      <w:pPr>
        <w:jc w:val="both"/>
        <w:rPr>
          <w:b/>
          <w:sz w:val="24"/>
          <w:szCs w:val="24"/>
        </w:rPr>
      </w:pPr>
    </w:p>
    <w:p w:rsidR="00621A34" w:rsidRPr="004635A8" w:rsidRDefault="00621A34" w:rsidP="00621A34">
      <w:pPr>
        <w:jc w:val="center"/>
        <w:rPr>
          <w:b/>
          <w:sz w:val="24"/>
          <w:szCs w:val="24"/>
        </w:rPr>
      </w:pPr>
      <w:proofErr w:type="spellStart"/>
      <w:r w:rsidRPr="004635A8">
        <w:rPr>
          <w:b/>
          <w:sz w:val="24"/>
          <w:szCs w:val="24"/>
        </w:rPr>
        <w:t>г.Алматы</w:t>
      </w:r>
      <w:proofErr w:type="spellEnd"/>
      <w:r w:rsidRPr="004635A8">
        <w:rPr>
          <w:b/>
          <w:sz w:val="24"/>
          <w:szCs w:val="24"/>
        </w:rPr>
        <w:t xml:space="preserve">, ул. </w:t>
      </w:r>
      <w:proofErr w:type="spellStart"/>
      <w:r w:rsidRPr="004635A8">
        <w:rPr>
          <w:b/>
          <w:sz w:val="24"/>
          <w:szCs w:val="24"/>
        </w:rPr>
        <w:t>Жубанова</w:t>
      </w:r>
      <w:proofErr w:type="spellEnd"/>
      <w:r w:rsidRPr="004635A8">
        <w:rPr>
          <w:b/>
          <w:sz w:val="24"/>
          <w:szCs w:val="24"/>
        </w:rPr>
        <w:t>, 11</w:t>
      </w:r>
      <w:r w:rsidRPr="004635A8">
        <w:rPr>
          <w:b/>
          <w:sz w:val="24"/>
          <w:szCs w:val="24"/>
        </w:rPr>
        <w:tab/>
      </w:r>
      <w:r w:rsidRPr="004635A8">
        <w:rPr>
          <w:b/>
          <w:sz w:val="24"/>
          <w:szCs w:val="24"/>
        </w:rPr>
        <w:tab/>
      </w:r>
      <w:r w:rsidRPr="004635A8">
        <w:rPr>
          <w:b/>
          <w:sz w:val="24"/>
          <w:szCs w:val="24"/>
        </w:rPr>
        <w:tab/>
      </w:r>
      <w:r w:rsidRPr="004635A8">
        <w:rPr>
          <w:b/>
          <w:sz w:val="24"/>
          <w:szCs w:val="24"/>
        </w:rPr>
        <w:tab/>
      </w:r>
      <w:r w:rsidRPr="004635A8">
        <w:rPr>
          <w:b/>
          <w:sz w:val="24"/>
          <w:szCs w:val="24"/>
        </w:rPr>
        <w:tab/>
      </w:r>
      <w:r w:rsidRPr="004635A8">
        <w:rPr>
          <w:b/>
          <w:sz w:val="24"/>
          <w:szCs w:val="24"/>
        </w:rPr>
        <w:tab/>
        <w:t xml:space="preserve">        </w:t>
      </w:r>
      <w:r w:rsidRPr="004635A8">
        <w:rPr>
          <w:b/>
          <w:sz w:val="24"/>
          <w:szCs w:val="24"/>
          <w:lang w:val="kk-KZ"/>
        </w:rPr>
        <w:tab/>
      </w:r>
      <w:r>
        <w:rPr>
          <w:b/>
          <w:sz w:val="24"/>
          <w:szCs w:val="24"/>
          <w:lang w:val="kk-KZ"/>
        </w:rPr>
        <w:t>«20»</w:t>
      </w:r>
      <w:r w:rsidRPr="004635A8">
        <w:rPr>
          <w:b/>
          <w:sz w:val="24"/>
          <w:szCs w:val="24"/>
          <w:lang w:val="kk-KZ"/>
        </w:rPr>
        <w:t xml:space="preserve"> </w:t>
      </w:r>
      <w:r>
        <w:rPr>
          <w:b/>
          <w:sz w:val="24"/>
          <w:szCs w:val="24"/>
          <w:lang w:val="kk-KZ"/>
        </w:rPr>
        <w:t xml:space="preserve">января </w:t>
      </w:r>
      <w:proofErr w:type="gramStart"/>
      <w:r w:rsidRPr="004635A8">
        <w:rPr>
          <w:b/>
          <w:sz w:val="24"/>
          <w:szCs w:val="24"/>
        </w:rPr>
        <w:t>202</w:t>
      </w:r>
      <w:r w:rsidRPr="004635A8">
        <w:rPr>
          <w:b/>
          <w:sz w:val="24"/>
          <w:szCs w:val="24"/>
          <w:lang w:val="kk-KZ"/>
        </w:rPr>
        <w:t>3</w:t>
      </w:r>
      <w:r w:rsidRPr="004635A8">
        <w:rPr>
          <w:b/>
          <w:sz w:val="24"/>
          <w:szCs w:val="24"/>
        </w:rPr>
        <w:t xml:space="preserve">  год</w:t>
      </w:r>
      <w:proofErr w:type="gramEnd"/>
    </w:p>
    <w:p w:rsidR="00621A34" w:rsidRPr="004635A8" w:rsidRDefault="00621A34" w:rsidP="00621A34">
      <w:pPr>
        <w:jc w:val="center"/>
        <w:rPr>
          <w:b/>
          <w:sz w:val="24"/>
          <w:szCs w:val="24"/>
        </w:rPr>
      </w:pPr>
      <w:r w:rsidRPr="004635A8">
        <w:rPr>
          <w:b/>
          <w:sz w:val="24"/>
          <w:szCs w:val="24"/>
        </w:rPr>
        <w:tab/>
      </w:r>
      <w:r w:rsidRPr="004635A8">
        <w:rPr>
          <w:b/>
          <w:sz w:val="24"/>
          <w:szCs w:val="24"/>
        </w:rPr>
        <w:tab/>
      </w:r>
      <w:r w:rsidRPr="004635A8">
        <w:rPr>
          <w:b/>
          <w:sz w:val="24"/>
          <w:szCs w:val="24"/>
        </w:rPr>
        <w:tab/>
      </w:r>
      <w:r w:rsidRPr="004635A8">
        <w:rPr>
          <w:b/>
          <w:sz w:val="24"/>
          <w:szCs w:val="24"/>
        </w:rPr>
        <w:tab/>
      </w:r>
      <w:r w:rsidRPr="004635A8">
        <w:rPr>
          <w:b/>
          <w:sz w:val="24"/>
          <w:szCs w:val="24"/>
        </w:rPr>
        <w:tab/>
      </w:r>
      <w:r w:rsidRPr="004635A8">
        <w:rPr>
          <w:b/>
          <w:sz w:val="24"/>
          <w:szCs w:val="24"/>
        </w:rPr>
        <w:tab/>
        <w:t xml:space="preserve">   </w:t>
      </w:r>
      <w:r w:rsidRPr="004635A8">
        <w:rPr>
          <w:b/>
          <w:sz w:val="24"/>
          <w:szCs w:val="24"/>
        </w:rPr>
        <w:tab/>
      </w:r>
      <w:r w:rsidRPr="004635A8">
        <w:rPr>
          <w:b/>
          <w:sz w:val="24"/>
          <w:szCs w:val="24"/>
        </w:rPr>
        <w:tab/>
        <w:t xml:space="preserve">     </w:t>
      </w:r>
      <w:r>
        <w:rPr>
          <w:b/>
          <w:sz w:val="24"/>
          <w:szCs w:val="24"/>
        </w:rPr>
        <w:tab/>
      </w:r>
    </w:p>
    <w:p w:rsidR="00621A34" w:rsidRPr="00285D95" w:rsidRDefault="00621A34" w:rsidP="00621A34">
      <w:pPr>
        <w:tabs>
          <w:tab w:val="left" w:pos="4521"/>
        </w:tabs>
        <w:rPr>
          <w:b/>
          <w:sz w:val="24"/>
          <w:szCs w:val="24"/>
        </w:rPr>
      </w:pPr>
    </w:p>
    <w:p w:rsidR="00621A34" w:rsidRPr="00285D95" w:rsidRDefault="00621A34" w:rsidP="00621A34">
      <w:pPr>
        <w:ind w:firstLine="540"/>
        <w:jc w:val="both"/>
        <w:rPr>
          <w:sz w:val="24"/>
          <w:szCs w:val="24"/>
        </w:rPr>
      </w:pPr>
      <w:r w:rsidRPr="00285D95">
        <w:rPr>
          <w:b/>
          <w:sz w:val="24"/>
          <w:szCs w:val="24"/>
        </w:rPr>
        <w:t xml:space="preserve">1. </w:t>
      </w:r>
      <w:r w:rsidRPr="00285D95">
        <w:t xml:space="preserve">Организатор и заказчик государственных закупок – </w:t>
      </w:r>
      <w:r w:rsidRPr="00285D95">
        <w:rPr>
          <w:b/>
        </w:rPr>
        <w:t xml:space="preserve">Государственное коммунальное предприятие «Городской перинатальный центр» на праве хозяйственного ведения Управления здравоохранения города Алматы </w:t>
      </w:r>
      <w:r w:rsidRPr="00285D95">
        <w:t xml:space="preserve"> - в соответствии </w:t>
      </w:r>
      <w:proofErr w:type="spellStart"/>
      <w:r w:rsidRPr="00285D95">
        <w:t>пп</w:t>
      </w:r>
      <w:proofErr w:type="spellEnd"/>
      <w:r w:rsidRPr="00285D95">
        <w:t>.</w:t>
      </w:r>
      <w:r w:rsidRPr="00285D95">
        <w:rPr>
          <w:lang w:val="kk-KZ"/>
        </w:rPr>
        <w:t>3</w:t>
      </w:r>
      <w:r w:rsidRPr="00285D95">
        <w:t xml:space="preserve"> п.</w:t>
      </w:r>
      <w:r w:rsidRPr="00285D95">
        <w:rPr>
          <w:lang w:val="kk-KZ"/>
        </w:rPr>
        <w:t>144</w:t>
      </w:r>
      <w:r w:rsidRPr="00285D95">
        <w:t xml:space="preserve"> Постановления Правительства РК №</w:t>
      </w:r>
      <w:r w:rsidRPr="00285D95">
        <w:rPr>
          <w:lang w:val="kk-KZ"/>
        </w:rPr>
        <w:t>375</w:t>
      </w:r>
      <w:r w:rsidRPr="00285D95">
        <w:t xml:space="preserve"> от </w:t>
      </w:r>
      <w:r w:rsidRPr="00285D95">
        <w:rPr>
          <w:lang w:val="kk-KZ"/>
        </w:rPr>
        <w:t>04</w:t>
      </w:r>
      <w:r w:rsidRPr="00285D95">
        <w:t>.</w:t>
      </w:r>
      <w:r w:rsidRPr="00285D95">
        <w:rPr>
          <w:lang w:val="kk-KZ"/>
        </w:rPr>
        <w:t>06</w:t>
      </w:r>
      <w:r w:rsidRPr="00285D95">
        <w:t>.20</w:t>
      </w:r>
      <w:r w:rsidRPr="00285D95">
        <w:rPr>
          <w:lang w:val="kk-KZ"/>
        </w:rPr>
        <w:t>21</w:t>
      </w:r>
      <w:r w:rsidRPr="00285D95">
        <w:t>г. «</w:t>
      </w:r>
      <w:r w:rsidRPr="00285D95">
        <w:rPr>
          <w:i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Pr="00285D95">
        <w:t xml:space="preserve"> провел закупки способом из одного источника: в связи с тем что,</w:t>
      </w:r>
      <w:r w:rsidRPr="00285D95">
        <w:rPr>
          <w:color w:val="000000"/>
          <w:shd w:val="clear" w:color="auto" w:fill="FFFFFF"/>
        </w:rPr>
        <w:t xml:space="preserve"> </w:t>
      </w:r>
      <w:r w:rsidRPr="00285D95">
        <w:t>в осуществлении закупа лекарственных средств и (или) медицинских изделий на период до подведения итогов тендера.</w:t>
      </w:r>
    </w:p>
    <w:tbl>
      <w:tblPr>
        <w:tblpPr w:leftFromText="180" w:rightFromText="180" w:vertAnchor="text" w:horzAnchor="margin" w:tblpX="108" w:tblpY="174"/>
        <w:tblW w:w="10368" w:type="dxa"/>
        <w:tblLayout w:type="fixed"/>
        <w:tblLook w:val="0000" w:firstRow="0" w:lastRow="0" w:firstColumn="0" w:lastColumn="0" w:noHBand="0" w:noVBand="0"/>
      </w:tblPr>
      <w:tblGrid>
        <w:gridCol w:w="534"/>
        <w:gridCol w:w="7371"/>
        <w:gridCol w:w="1134"/>
        <w:gridCol w:w="1329"/>
      </w:tblGrid>
      <w:tr w:rsidR="00621A34" w:rsidRPr="00285D95" w:rsidTr="00CF7EE4">
        <w:trPr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A34" w:rsidRPr="00285D95" w:rsidRDefault="00621A34" w:rsidP="00CF7EE4">
            <w:pPr>
              <w:jc w:val="center"/>
              <w:rPr>
                <w:b/>
                <w:bCs/>
                <w:sz w:val="18"/>
                <w:szCs w:val="18"/>
              </w:rPr>
            </w:pPr>
            <w:r w:rsidRPr="00285D95">
              <w:rPr>
                <w:b/>
                <w:bCs/>
                <w:sz w:val="18"/>
                <w:szCs w:val="18"/>
              </w:rPr>
              <w:t>№</w:t>
            </w:r>
          </w:p>
          <w:p w:rsidR="00621A34" w:rsidRPr="00285D95" w:rsidRDefault="00621A34" w:rsidP="00CF7EE4">
            <w:pPr>
              <w:jc w:val="center"/>
              <w:rPr>
                <w:b/>
                <w:bCs/>
                <w:sz w:val="18"/>
                <w:szCs w:val="18"/>
              </w:rPr>
            </w:pPr>
            <w:r w:rsidRPr="00285D95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A34" w:rsidRPr="00285D95" w:rsidRDefault="00621A34" w:rsidP="00CF7EE4">
            <w:pPr>
              <w:jc w:val="center"/>
              <w:rPr>
                <w:b/>
                <w:bCs/>
                <w:sz w:val="18"/>
                <w:szCs w:val="18"/>
              </w:rPr>
            </w:pPr>
            <w:r w:rsidRPr="00285D95">
              <w:rPr>
                <w:b/>
                <w:bCs/>
                <w:sz w:val="18"/>
                <w:szCs w:val="18"/>
              </w:rPr>
              <w:t xml:space="preserve">Наименование товара (торговое наименование)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A34" w:rsidRPr="00285D95" w:rsidRDefault="00621A34" w:rsidP="00CF7EE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285D95">
              <w:rPr>
                <w:b/>
                <w:bCs/>
                <w:sz w:val="18"/>
                <w:szCs w:val="18"/>
              </w:rPr>
              <w:t>Ед.изм</w:t>
            </w:r>
            <w:proofErr w:type="spellEnd"/>
            <w:r w:rsidRPr="00285D95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A34" w:rsidRPr="00285D95" w:rsidRDefault="00621A34" w:rsidP="00CF7EE4">
            <w:pPr>
              <w:jc w:val="center"/>
              <w:rPr>
                <w:b/>
                <w:bCs/>
                <w:sz w:val="18"/>
                <w:szCs w:val="18"/>
              </w:rPr>
            </w:pPr>
            <w:r w:rsidRPr="00285D95">
              <w:rPr>
                <w:b/>
                <w:bCs/>
                <w:sz w:val="18"/>
                <w:szCs w:val="18"/>
              </w:rPr>
              <w:t>Количество, объем</w:t>
            </w:r>
          </w:p>
        </w:tc>
      </w:tr>
      <w:tr w:rsidR="00621A34" w:rsidRPr="00285D95" w:rsidTr="00CF7EE4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A34" w:rsidRPr="00285D95" w:rsidRDefault="00621A34" w:rsidP="00CF7EE4">
            <w:pPr>
              <w:jc w:val="center"/>
              <w:rPr>
                <w:bCs/>
                <w:sz w:val="18"/>
                <w:szCs w:val="18"/>
              </w:rPr>
            </w:pPr>
            <w:r w:rsidRPr="00285D95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A34" w:rsidRPr="00285D95" w:rsidRDefault="00621A34" w:rsidP="00CF7EE4">
            <w:pPr>
              <w:rPr>
                <w:sz w:val="18"/>
                <w:szCs w:val="18"/>
              </w:rPr>
            </w:pPr>
            <w:r w:rsidRPr="00D3743E">
              <w:rPr>
                <w:sz w:val="16"/>
                <w:szCs w:val="16"/>
              </w:rPr>
              <w:t>Реагент для определения INNOVANCE D</w:t>
            </w:r>
            <w:r w:rsidRPr="00D3743E">
              <w:rPr>
                <w:sz w:val="16"/>
                <w:szCs w:val="16"/>
              </w:rPr>
              <w:br/>
              <w:t>-DIMER 1 набор 150 - средний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A34" w:rsidRPr="00285D95" w:rsidRDefault="00621A34" w:rsidP="00CF7EE4">
            <w:pPr>
              <w:pStyle w:val="TableParagraph"/>
              <w:ind w:left="208" w:hanging="208"/>
              <w:jc w:val="center"/>
              <w:rPr>
                <w:sz w:val="18"/>
                <w:szCs w:val="18"/>
                <w:lang w:val="kk-KZ"/>
              </w:rPr>
            </w:pPr>
            <w:r w:rsidRPr="00D3743E">
              <w:rPr>
                <w:sz w:val="16"/>
                <w:szCs w:val="16"/>
              </w:rPr>
              <w:t>упаковка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A34" w:rsidRPr="00285D95" w:rsidRDefault="00621A34" w:rsidP="00CF7EE4">
            <w:pPr>
              <w:pStyle w:val="TableParagraph"/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3</w:t>
            </w:r>
          </w:p>
        </w:tc>
      </w:tr>
    </w:tbl>
    <w:p w:rsidR="00621A34" w:rsidRPr="00285D95" w:rsidRDefault="00621A34" w:rsidP="00621A34">
      <w:pPr>
        <w:ind w:firstLine="708"/>
        <w:jc w:val="both"/>
        <w:rPr>
          <w:b/>
          <w:sz w:val="24"/>
          <w:szCs w:val="24"/>
          <w:lang w:val="kk-KZ"/>
        </w:rPr>
      </w:pPr>
    </w:p>
    <w:p w:rsidR="00621A34" w:rsidRPr="00285D95" w:rsidRDefault="00621A34" w:rsidP="00621A34">
      <w:pPr>
        <w:ind w:firstLine="708"/>
        <w:jc w:val="both"/>
      </w:pPr>
      <w:r w:rsidRPr="00285D95">
        <w:rPr>
          <w:b/>
          <w:sz w:val="24"/>
          <w:szCs w:val="24"/>
        </w:rPr>
        <w:t xml:space="preserve">2. </w:t>
      </w:r>
      <w:r w:rsidRPr="00285D95">
        <w:t xml:space="preserve">Общая сумма составляет </w:t>
      </w:r>
      <w:r w:rsidRPr="00984246">
        <w:rPr>
          <w:b/>
          <w:lang w:val="kk-KZ"/>
        </w:rPr>
        <w:t>2 055 000,00 тенге (два миллиона пятьдесят пять тысяч) тенге, 00 тиын</w:t>
      </w:r>
      <w:r w:rsidRPr="00285D95">
        <w:rPr>
          <w:b/>
          <w:lang w:val="kk-KZ"/>
        </w:rPr>
        <w:t xml:space="preserve"> </w:t>
      </w:r>
      <w:r w:rsidRPr="00285D95">
        <w:rPr>
          <w:lang w:val="kk-KZ"/>
        </w:rPr>
        <w:t>тенге 00 тиын.</w:t>
      </w:r>
    </w:p>
    <w:p w:rsidR="00621A34" w:rsidRPr="00285D95" w:rsidRDefault="00621A34" w:rsidP="00621A34">
      <w:pPr>
        <w:ind w:firstLine="708"/>
        <w:jc w:val="both"/>
      </w:pPr>
    </w:p>
    <w:p w:rsidR="00621A34" w:rsidRPr="00285D95" w:rsidRDefault="00621A34" w:rsidP="00621A34">
      <w:pPr>
        <w:ind w:firstLine="708"/>
        <w:jc w:val="both"/>
      </w:pPr>
      <w:r w:rsidRPr="00285D95">
        <w:rPr>
          <w:b/>
        </w:rPr>
        <w:t>3.</w:t>
      </w:r>
      <w:r w:rsidRPr="00285D95">
        <w:t xml:space="preserve"> Наименование и местонахождение поставщика, с которым будет заключен договор и цена договора согласно представленному ценовому предложению:</w:t>
      </w:r>
    </w:p>
    <w:tbl>
      <w:tblPr>
        <w:tblW w:w="10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3799"/>
        <w:gridCol w:w="4106"/>
        <w:gridCol w:w="1835"/>
      </w:tblGrid>
      <w:tr w:rsidR="00621A34" w:rsidRPr="00285D95" w:rsidTr="00CF7EE4">
        <w:trPr>
          <w:trHeight w:val="333"/>
          <w:jc w:val="center"/>
        </w:trPr>
        <w:tc>
          <w:tcPr>
            <w:tcW w:w="614" w:type="dxa"/>
            <w:vAlign w:val="center"/>
          </w:tcPr>
          <w:p w:rsidR="00621A34" w:rsidRPr="00984246" w:rsidRDefault="00621A34" w:rsidP="00CF7EE4">
            <w:pPr>
              <w:jc w:val="center"/>
              <w:rPr>
                <w:b/>
                <w:sz w:val="18"/>
                <w:szCs w:val="18"/>
              </w:rPr>
            </w:pPr>
            <w:r w:rsidRPr="00984246">
              <w:rPr>
                <w:b/>
                <w:sz w:val="18"/>
                <w:szCs w:val="18"/>
              </w:rPr>
              <w:t xml:space="preserve">№ </w:t>
            </w:r>
            <w:proofErr w:type="spellStart"/>
            <w:r w:rsidRPr="00984246">
              <w:rPr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799" w:type="dxa"/>
            <w:vAlign w:val="center"/>
          </w:tcPr>
          <w:p w:rsidR="00621A34" w:rsidRPr="00984246" w:rsidRDefault="00621A34" w:rsidP="00CF7EE4">
            <w:pPr>
              <w:jc w:val="center"/>
              <w:rPr>
                <w:b/>
                <w:sz w:val="18"/>
                <w:szCs w:val="18"/>
              </w:rPr>
            </w:pPr>
            <w:r w:rsidRPr="00984246">
              <w:rPr>
                <w:b/>
                <w:sz w:val="18"/>
                <w:szCs w:val="18"/>
              </w:rPr>
              <w:t xml:space="preserve">Наименование </w:t>
            </w:r>
          </w:p>
          <w:p w:rsidR="00621A34" w:rsidRPr="00984246" w:rsidRDefault="00621A34" w:rsidP="00CF7EE4">
            <w:pPr>
              <w:jc w:val="center"/>
              <w:rPr>
                <w:b/>
                <w:sz w:val="18"/>
                <w:szCs w:val="18"/>
              </w:rPr>
            </w:pPr>
            <w:r w:rsidRPr="00984246">
              <w:rPr>
                <w:b/>
                <w:sz w:val="18"/>
                <w:szCs w:val="18"/>
              </w:rPr>
              <w:t>потенциального поставщика</w:t>
            </w:r>
          </w:p>
        </w:tc>
        <w:tc>
          <w:tcPr>
            <w:tcW w:w="4106" w:type="dxa"/>
            <w:vAlign w:val="center"/>
          </w:tcPr>
          <w:p w:rsidR="00621A34" w:rsidRPr="00984246" w:rsidRDefault="00621A34" w:rsidP="00CF7EE4">
            <w:pPr>
              <w:jc w:val="center"/>
              <w:rPr>
                <w:b/>
                <w:sz w:val="18"/>
                <w:szCs w:val="18"/>
              </w:rPr>
            </w:pPr>
            <w:r w:rsidRPr="00984246">
              <w:rPr>
                <w:b/>
                <w:sz w:val="18"/>
                <w:szCs w:val="18"/>
              </w:rPr>
              <w:t>Адрес потенциального поставщика</w:t>
            </w:r>
          </w:p>
        </w:tc>
        <w:tc>
          <w:tcPr>
            <w:tcW w:w="1835" w:type="dxa"/>
            <w:vAlign w:val="center"/>
          </w:tcPr>
          <w:p w:rsidR="00621A34" w:rsidRPr="00984246" w:rsidRDefault="00621A34" w:rsidP="00CF7EE4">
            <w:pPr>
              <w:jc w:val="center"/>
              <w:rPr>
                <w:b/>
                <w:sz w:val="18"/>
                <w:szCs w:val="18"/>
              </w:rPr>
            </w:pPr>
            <w:r w:rsidRPr="00984246">
              <w:rPr>
                <w:b/>
                <w:sz w:val="18"/>
                <w:szCs w:val="18"/>
              </w:rPr>
              <w:t>Сумма, тенге</w:t>
            </w:r>
          </w:p>
        </w:tc>
      </w:tr>
      <w:tr w:rsidR="00621A34" w:rsidRPr="00285D95" w:rsidTr="00CF7EE4">
        <w:trPr>
          <w:trHeight w:val="333"/>
          <w:jc w:val="center"/>
        </w:trPr>
        <w:tc>
          <w:tcPr>
            <w:tcW w:w="614" w:type="dxa"/>
            <w:vAlign w:val="center"/>
          </w:tcPr>
          <w:p w:rsidR="00621A34" w:rsidRPr="00984246" w:rsidRDefault="00621A34" w:rsidP="00CF7EE4">
            <w:pPr>
              <w:jc w:val="center"/>
              <w:rPr>
                <w:sz w:val="18"/>
                <w:szCs w:val="18"/>
              </w:rPr>
            </w:pPr>
            <w:r w:rsidRPr="00984246">
              <w:rPr>
                <w:sz w:val="18"/>
                <w:szCs w:val="18"/>
              </w:rPr>
              <w:t>1</w:t>
            </w:r>
          </w:p>
        </w:tc>
        <w:tc>
          <w:tcPr>
            <w:tcW w:w="3799" w:type="dxa"/>
            <w:vAlign w:val="center"/>
          </w:tcPr>
          <w:p w:rsidR="00621A34" w:rsidRPr="00984246" w:rsidRDefault="00621A34" w:rsidP="00CF7EE4">
            <w:pPr>
              <w:jc w:val="both"/>
              <w:rPr>
                <w:b/>
                <w:sz w:val="18"/>
                <w:szCs w:val="18"/>
              </w:rPr>
            </w:pPr>
            <w:r w:rsidRPr="00984246">
              <w:rPr>
                <w:b/>
                <w:sz w:val="18"/>
                <w:szCs w:val="18"/>
              </w:rPr>
              <w:t xml:space="preserve">ТОО «Компания </w:t>
            </w:r>
            <w:proofErr w:type="spellStart"/>
            <w:r w:rsidRPr="00984246">
              <w:rPr>
                <w:b/>
                <w:sz w:val="18"/>
                <w:szCs w:val="18"/>
              </w:rPr>
              <w:t>Демеу</w:t>
            </w:r>
            <w:proofErr w:type="spellEnd"/>
            <w:r w:rsidRPr="00984246">
              <w:rPr>
                <w:b/>
                <w:sz w:val="18"/>
                <w:szCs w:val="18"/>
              </w:rPr>
              <w:t xml:space="preserve">» </w:t>
            </w:r>
          </w:p>
          <w:p w:rsidR="00621A34" w:rsidRPr="00984246" w:rsidRDefault="00621A34" w:rsidP="00CF7EE4">
            <w:pPr>
              <w:rPr>
                <w:sz w:val="18"/>
                <w:szCs w:val="18"/>
              </w:rPr>
            </w:pPr>
          </w:p>
        </w:tc>
        <w:tc>
          <w:tcPr>
            <w:tcW w:w="4106" w:type="dxa"/>
            <w:vAlign w:val="center"/>
          </w:tcPr>
          <w:p w:rsidR="00621A34" w:rsidRPr="00984246" w:rsidRDefault="00621A34" w:rsidP="00CF7EE4">
            <w:pPr>
              <w:jc w:val="both"/>
              <w:rPr>
                <w:sz w:val="18"/>
                <w:szCs w:val="18"/>
              </w:rPr>
            </w:pPr>
            <w:proofErr w:type="spellStart"/>
            <w:r w:rsidRPr="00984246">
              <w:rPr>
                <w:sz w:val="18"/>
                <w:szCs w:val="18"/>
              </w:rPr>
              <w:t>г.Алматы</w:t>
            </w:r>
            <w:proofErr w:type="spellEnd"/>
            <w:r w:rsidRPr="00984246">
              <w:rPr>
                <w:sz w:val="18"/>
                <w:szCs w:val="18"/>
              </w:rPr>
              <w:t xml:space="preserve">, </w:t>
            </w:r>
            <w:proofErr w:type="spellStart"/>
            <w:r w:rsidRPr="00984246">
              <w:rPr>
                <w:sz w:val="18"/>
                <w:szCs w:val="18"/>
              </w:rPr>
              <w:t>ул.Дегдара</w:t>
            </w:r>
            <w:proofErr w:type="spellEnd"/>
            <w:r w:rsidRPr="00984246">
              <w:rPr>
                <w:sz w:val="18"/>
                <w:szCs w:val="18"/>
              </w:rPr>
              <w:t xml:space="preserve">, 19 г </w:t>
            </w:r>
          </w:p>
          <w:p w:rsidR="00621A34" w:rsidRPr="00984246" w:rsidRDefault="00621A34" w:rsidP="00CF7E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621A34" w:rsidRPr="00984246" w:rsidRDefault="00621A34" w:rsidP="00CF7EE4">
            <w:pPr>
              <w:jc w:val="center"/>
              <w:rPr>
                <w:sz w:val="18"/>
                <w:szCs w:val="18"/>
                <w:lang w:val="kk-KZ"/>
              </w:rPr>
            </w:pPr>
            <w:r w:rsidRPr="00400144">
              <w:rPr>
                <w:sz w:val="18"/>
                <w:szCs w:val="18"/>
              </w:rPr>
              <w:t xml:space="preserve">2 055 000,00 тенге (два миллиона пятьдесят пять тысяч) тенге, 00 </w:t>
            </w:r>
            <w:proofErr w:type="spellStart"/>
            <w:r w:rsidRPr="00400144">
              <w:rPr>
                <w:sz w:val="18"/>
                <w:szCs w:val="18"/>
              </w:rPr>
              <w:t>тиын</w:t>
            </w:r>
            <w:proofErr w:type="spellEnd"/>
          </w:p>
        </w:tc>
      </w:tr>
    </w:tbl>
    <w:p w:rsidR="00621A34" w:rsidRPr="00285D95" w:rsidRDefault="00621A34" w:rsidP="00621A34">
      <w:pPr>
        <w:jc w:val="center"/>
      </w:pPr>
    </w:p>
    <w:p w:rsidR="00621A34" w:rsidRPr="00285D95" w:rsidRDefault="00621A34" w:rsidP="00621A34">
      <w:pPr>
        <w:ind w:firstLine="708"/>
        <w:jc w:val="both"/>
      </w:pPr>
      <w:r w:rsidRPr="00285D95">
        <w:rPr>
          <w:b/>
        </w:rPr>
        <w:t xml:space="preserve">4. </w:t>
      </w:r>
      <w:r w:rsidRPr="00285D95">
        <w:t>Организатор и заказчик государственных закупок по результатам данных закупок способом из одного источника решил закупить товары у следующего поставщика:</w:t>
      </w:r>
    </w:p>
    <w:p w:rsidR="00621A34" w:rsidRPr="00285D95" w:rsidRDefault="00621A34" w:rsidP="00621A34">
      <w:pPr>
        <w:ind w:firstLine="708"/>
        <w:jc w:val="both"/>
      </w:pPr>
    </w:p>
    <w:tbl>
      <w:tblPr>
        <w:tblW w:w="10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"/>
        <w:gridCol w:w="1833"/>
        <w:gridCol w:w="1769"/>
        <w:gridCol w:w="3358"/>
        <w:gridCol w:w="2865"/>
      </w:tblGrid>
      <w:tr w:rsidR="00621A34" w:rsidRPr="00285D95" w:rsidTr="00CF7EE4">
        <w:trPr>
          <w:trHeight w:val="510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621A34" w:rsidRPr="00285D95" w:rsidRDefault="00621A34" w:rsidP="00CF7EE4">
            <w:pPr>
              <w:jc w:val="center"/>
              <w:rPr>
                <w:b/>
                <w:bCs/>
                <w:sz w:val="18"/>
                <w:szCs w:val="18"/>
              </w:rPr>
            </w:pPr>
            <w:r w:rsidRPr="00285D95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621A34" w:rsidRPr="00285D95" w:rsidRDefault="00621A34" w:rsidP="00CF7EE4">
            <w:pPr>
              <w:jc w:val="center"/>
              <w:rPr>
                <w:b/>
                <w:bCs/>
                <w:sz w:val="18"/>
                <w:szCs w:val="18"/>
              </w:rPr>
            </w:pPr>
            <w:r w:rsidRPr="00285D95">
              <w:rPr>
                <w:b/>
                <w:bCs/>
                <w:sz w:val="18"/>
                <w:szCs w:val="18"/>
              </w:rPr>
              <w:t>Наименование закупаемых товаров</w:t>
            </w:r>
          </w:p>
        </w:tc>
        <w:tc>
          <w:tcPr>
            <w:tcW w:w="1769" w:type="dxa"/>
          </w:tcPr>
          <w:p w:rsidR="00621A34" w:rsidRPr="00285D95" w:rsidRDefault="00621A34" w:rsidP="00CF7EE4">
            <w:pPr>
              <w:jc w:val="center"/>
              <w:rPr>
                <w:b/>
                <w:bCs/>
                <w:sz w:val="18"/>
                <w:szCs w:val="18"/>
              </w:rPr>
            </w:pPr>
            <w:r w:rsidRPr="00285D95">
              <w:rPr>
                <w:b/>
                <w:bCs/>
                <w:sz w:val="18"/>
                <w:szCs w:val="18"/>
              </w:rPr>
              <w:t>Наименование поставщика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621A34" w:rsidRPr="00285D95" w:rsidRDefault="00621A34" w:rsidP="00CF7EE4">
            <w:pPr>
              <w:jc w:val="center"/>
              <w:rPr>
                <w:b/>
                <w:bCs/>
                <w:sz w:val="18"/>
                <w:szCs w:val="18"/>
              </w:rPr>
            </w:pPr>
            <w:r w:rsidRPr="00285D95">
              <w:rPr>
                <w:b/>
                <w:bCs/>
                <w:sz w:val="18"/>
                <w:szCs w:val="18"/>
              </w:rPr>
              <w:t>Полная характеристика (описание) товаров</w:t>
            </w:r>
          </w:p>
        </w:tc>
        <w:tc>
          <w:tcPr>
            <w:tcW w:w="2865" w:type="dxa"/>
          </w:tcPr>
          <w:p w:rsidR="00621A34" w:rsidRPr="00285D95" w:rsidRDefault="00621A34" w:rsidP="00CF7EE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621A34" w:rsidRPr="00285D95" w:rsidRDefault="00621A34" w:rsidP="00CF7EE4">
            <w:pPr>
              <w:jc w:val="center"/>
              <w:rPr>
                <w:b/>
                <w:bCs/>
                <w:sz w:val="18"/>
                <w:szCs w:val="18"/>
              </w:rPr>
            </w:pPr>
            <w:r w:rsidRPr="00285D95">
              <w:rPr>
                <w:b/>
                <w:bCs/>
                <w:sz w:val="18"/>
                <w:szCs w:val="18"/>
              </w:rPr>
              <w:t>Место и сроки поставки:</w:t>
            </w:r>
          </w:p>
        </w:tc>
      </w:tr>
      <w:tr w:rsidR="00621A34" w:rsidRPr="00285D95" w:rsidTr="00CF7EE4">
        <w:trPr>
          <w:trHeight w:val="188"/>
          <w:jc w:val="center"/>
        </w:trPr>
        <w:tc>
          <w:tcPr>
            <w:tcW w:w="526" w:type="dxa"/>
            <w:vAlign w:val="center"/>
          </w:tcPr>
          <w:p w:rsidR="00621A34" w:rsidRPr="00285D95" w:rsidRDefault="00621A34" w:rsidP="00CF7EE4">
            <w:pPr>
              <w:spacing w:before="100" w:beforeAutospacing="1" w:after="100" w:afterAutospacing="1"/>
              <w:jc w:val="center"/>
              <w:rPr>
                <w:bCs/>
                <w:sz w:val="18"/>
                <w:szCs w:val="18"/>
                <w:lang w:val="kk-KZ"/>
              </w:rPr>
            </w:pPr>
            <w:r w:rsidRPr="00285D95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621A34" w:rsidRPr="00285D95" w:rsidRDefault="00621A34" w:rsidP="00CF7EE4">
            <w:pPr>
              <w:rPr>
                <w:sz w:val="18"/>
                <w:szCs w:val="18"/>
                <w:lang w:val="kk-KZ"/>
              </w:rPr>
            </w:pPr>
            <w:r w:rsidRPr="00D3743E">
              <w:rPr>
                <w:sz w:val="16"/>
                <w:szCs w:val="16"/>
              </w:rPr>
              <w:t>Реагент для определения INNOVANCE D</w:t>
            </w:r>
            <w:r w:rsidRPr="00D3743E">
              <w:rPr>
                <w:sz w:val="16"/>
                <w:szCs w:val="16"/>
              </w:rPr>
              <w:br/>
              <w:t>-DIMER 1 набор 150 - средний</w:t>
            </w:r>
          </w:p>
        </w:tc>
        <w:tc>
          <w:tcPr>
            <w:tcW w:w="1769" w:type="dxa"/>
            <w:vAlign w:val="center"/>
          </w:tcPr>
          <w:p w:rsidR="00621A34" w:rsidRDefault="00621A34" w:rsidP="00CF7EE4">
            <w:pPr>
              <w:jc w:val="center"/>
              <w:rPr>
                <w:b/>
                <w:sz w:val="16"/>
                <w:szCs w:val="16"/>
              </w:rPr>
            </w:pPr>
            <w:r w:rsidRPr="00B843F8">
              <w:rPr>
                <w:b/>
                <w:sz w:val="16"/>
                <w:szCs w:val="16"/>
              </w:rPr>
              <w:t xml:space="preserve">ТОО «Компания </w:t>
            </w:r>
            <w:proofErr w:type="spellStart"/>
            <w:r w:rsidRPr="00B843F8">
              <w:rPr>
                <w:b/>
                <w:sz w:val="16"/>
                <w:szCs w:val="16"/>
              </w:rPr>
              <w:t>Демеу</w:t>
            </w:r>
            <w:proofErr w:type="spellEnd"/>
            <w:r w:rsidRPr="00B843F8">
              <w:rPr>
                <w:b/>
                <w:sz w:val="16"/>
                <w:szCs w:val="16"/>
              </w:rPr>
              <w:t>»</w:t>
            </w:r>
          </w:p>
          <w:p w:rsidR="00621A34" w:rsidRPr="00285D95" w:rsidRDefault="00621A34" w:rsidP="00CF7EE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:rsidR="00621A34" w:rsidRPr="00285D95" w:rsidRDefault="00621A34" w:rsidP="00CF7EE4">
            <w:pPr>
              <w:jc w:val="center"/>
              <w:rPr>
                <w:sz w:val="18"/>
                <w:szCs w:val="18"/>
              </w:rPr>
            </w:pPr>
            <w:r w:rsidRPr="00D3743E">
              <w:rPr>
                <w:sz w:val="16"/>
                <w:szCs w:val="16"/>
              </w:rPr>
              <w:t>Реагент для определения INNOVANCE D</w:t>
            </w:r>
            <w:r w:rsidRPr="00D3743E">
              <w:rPr>
                <w:sz w:val="16"/>
                <w:szCs w:val="16"/>
              </w:rPr>
              <w:br/>
              <w:t>-DIMER 1 набор 150 - средний</w:t>
            </w:r>
          </w:p>
        </w:tc>
        <w:tc>
          <w:tcPr>
            <w:tcW w:w="2865" w:type="dxa"/>
            <w:vAlign w:val="center"/>
          </w:tcPr>
          <w:p w:rsidR="00621A34" w:rsidRPr="00285D95" w:rsidRDefault="00621A34" w:rsidP="00CF7EE4">
            <w:pPr>
              <w:jc w:val="center"/>
              <w:rPr>
                <w:sz w:val="18"/>
                <w:szCs w:val="18"/>
              </w:rPr>
            </w:pPr>
            <w:r w:rsidRPr="00285D95">
              <w:rPr>
                <w:b/>
                <w:sz w:val="18"/>
                <w:szCs w:val="18"/>
              </w:rPr>
              <w:t xml:space="preserve">Государственное коммунальное предприятие «Городской перинатальный центр» на праве хозяйственного ведения Управления здравоохранения города </w:t>
            </w:r>
            <w:proofErr w:type="gramStart"/>
            <w:r w:rsidRPr="00285D95">
              <w:rPr>
                <w:b/>
                <w:sz w:val="18"/>
                <w:szCs w:val="18"/>
              </w:rPr>
              <w:t xml:space="preserve">Алматы </w:t>
            </w:r>
            <w:r w:rsidRPr="00285D95">
              <w:rPr>
                <w:sz w:val="18"/>
                <w:szCs w:val="18"/>
              </w:rPr>
              <w:t xml:space="preserve"> ,</w:t>
            </w:r>
            <w:proofErr w:type="gramEnd"/>
            <w:r w:rsidRPr="00285D95">
              <w:rPr>
                <w:sz w:val="18"/>
                <w:szCs w:val="18"/>
              </w:rPr>
              <w:t xml:space="preserve"> </w:t>
            </w:r>
            <w:proofErr w:type="spellStart"/>
            <w:r w:rsidRPr="00285D95">
              <w:rPr>
                <w:sz w:val="18"/>
                <w:szCs w:val="18"/>
              </w:rPr>
              <w:t>г.Алматы</w:t>
            </w:r>
            <w:proofErr w:type="spellEnd"/>
            <w:r w:rsidRPr="00285D95">
              <w:rPr>
                <w:sz w:val="18"/>
                <w:szCs w:val="18"/>
              </w:rPr>
              <w:t xml:space="preserve">, ул. </w:t>
            </w:r>
            <w:proofErr w:type="spellStart"/>
            <w:r w:rsidRPr="00285D95">
              <w:rPr>
                <w:sz w:val="18"/>
                <w:szCs w:val="18"/>
              </w:rPr>
              <w:t>Жубанова</w:t>
            </w:r>
            <w:proofErr w:type="spellEnd"/>
            <w:r w:rsidRPr="00285D95">
              <w:rPr>
                <w:sz w:val="18"/>
                <w:szCs w:val="18"/>
              </w:rPr>
              <w:t>, 11</w:t>
            </w:r>
          </w:p>
          <w:p w:rsidR="00621A34" w:rsidRPr="00285D95" w:rsidRDefault="00621A34" w:rsidP="00CF7EE4">
            <w:pPr>
              <w:jc w:val="center"/>
              <w:rPr>
                <w:sz w:val="18"/>
                <w:szCs w:val="18"/>
              </w:rPr>
            </w:pPr>
            <w:r w:rsidRPr="00285D95">
              <w:rPr>
                <w:sz w:val="18"/>
                <w:szCs w:val="18"/>
              </w:rPr>
              <w:t>В течение 5 календарных дней по заявке Заказчика</w:t>
            </w:r>
          </w:p>
        </w:tc>
      </w:tr>
    </w:tbl>
    <w:p w:rsidR="00621A34" w:rsidRPr="00285D95" w:rsidRDefault="00621A34" w:rsidP="00621A34">
      <w:pPr>
        <w:ind w:firstLine="708"/>
        <w:jc w:val="both"/>
        <w:rPr>
          <w:sz w:val="24"/>
          <w:szCs w:val="24"/>
        </w:rPr>
      </w:pPr>
    </w:p>
    <w:p w:rsidR="00621A34" w:rsidRPr="004635A8" w:rsidRDefault="00621A34" w:rsidP="00621A34">
      <w:pPr>
        <w:tabs>
          <w:tab w:val="left" w:pos="426"/>
        </w:tabs>
        <w:rPr>
          <w:color w:val="000000"/>
          <w:sz w:val="24"/>
          <w:szCs w:val="24"/>
        </w:rPr>
      </w:pPr>
      <w:r w:rsidRPr="00285D95">
        <w:rPr>
          <w:b/>
          <w:color w:val="000000"/>
          <w:sz w:val="24"/>
          <w:szCs w:val="24"/>
        </w:rPr>
        <w:tab/>
      </w:r>
      <w:r w:rsidRPr="00285D95">
        <w:rPr>
          <w:b/>
          <w:color w:val="000000"/>
          <w:sz w:val="24"/>
          <w:szCs w:val="24"/>
        </w:rPr>
        <w:tab/>
      </w:r>
      <w:r w:rsidRPr="00285D95">
        <w:rPr>
          <w:b/>
          <w:color w:val="000000"/>
          <w:sz w:val="24"/>
          <w:szCs w:val="24"/>
        </w:rPr>
        <w:tab/>
        <w:t>Директор</w:t>
      </w:r>
      <w:r w:rsidRPr="00285D95">
        <w:rPr>
          <w:color w:val="000000"/>
          <w:sz w:val="24"/>
          <w:szCs w:val="24"/>
        </w:rPr>
        <w:t xml:space="preserve"> </w:t>
      </w:r>
      <w:r w:rsidRPr="00285D95">
        <w:rPr>
          <w:color w:val="000000"/>
          <w:sz w:val="24"/>
          <w:szCs w:val="24"/>
        </w:rPr>
        <w:tab/>
      </w:r>
      <w:r w:rsidRPr="00285D95">
        <w:rPr>
          <w:color w:val="000000"/>
          <w:sz w:val="24"/>
          <w:szCs w:val="24"/>
        </w:rPr>
        <w:tab/>
      </w:r>
      <w:r w:rsidRPr="00285D95">
        <w:rPr>
          <w:color w:val="000000"/>
          <w:sz w:val="24"/>
          <w:szCs w:val="24"/>
        </w:rPr>
        <w:tab/>
      </w:r>
      <w:r w:rsidRPr="00285D95">
        <w:rPr>
          <w:color w:val="000000"/>
          <w:sz w:val="24"/>
          <w:szCs w:val="24"/>
        </w:rPr>
        <w:tab/>
      </w:r>
      <w:r w:rsidRPr="00285D95">
        <w:rPr>
          <w:color w:val="000000"/>
          <w:sz w:val="24"/>
          <w:szCs w:val="24"/>
        </w:rPr>
        <w:tab/>
      </w:r>
      <w:r w:rsidRPr="00285D95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Шарипбаева</w:t>
      </w:r>
      <w:proofErr w:type="spellEnd"/>
      <w:r>
        <w:rPr>
          <w:color w:val="000000"/>
          <w:sz w:val="24"/>
          <w:szCs w:val="24"/>
        </w:rPr>
        <w:t xml:space="preserve"> М.К.</w:t>
      </w:r>
    </w:p>
    <w:p w:rsidR="00621A34" w:rsidRPr="00285D95" w:rsidRDefault="00621A34" w:rsidP="00621A34">
      <w:pPr>
        <w:tabs>
          <w:tab w:val="left" w:pos="426"/>
        </w:tabs>
        <w:jc w:val="both"/>
        <w:rPr>
          <w:color w:val="000000"/>
          <w:sz w:val="24"/>
          <w:szCs w:val="24"/>
          <w:lang w:val="kk-KZ"/>
        </w:rPr>
      </w:pPr>
    </w:p>
    <w:p w:rsidR="00621A34" w:rsidRPr="00285D95" w:rsidRDefault="00621A34" w:rsidP="00621A34">
      <w:pPr>
        <w:tabs>
          <w:tab w:val="left" w:pos="426"/>
        </w:tabs>
        <w:rPr>
          <w:b/>
          <w:color w:val="000000"/>
          <w:sz w:val="24"/>
          <w:szCs w:val="24"/>
        </w:rPr>
      </w:pPr>
      <w:r w:rsidRPr="00285D95">
        <w:rPr>
          <w:b/>
          <w:color w:val="000000"/>
          <w:sz w:val="24"/>
          <w:szCs w:val="24"/>
        </w:rPr>
        <w:tab/>
      </w:r>
      <w:r w:rsidRPr="00285D95">
        <w:rPr>
          <w:b/>
          <w:color w:val="000000"/>
          <w:sz w:val="24"/>
          <w:szCs w:val="24"/>
        </w:rPr>
        <w:tab/>
      </w:r>
      <w:r w:rsidRPr="00285D95">
        <w:rPr>
          <w:b/>
          <w:color w:val="000000"/>
          <w:sz w:val="24"/>
          <w:szCs w:val="24"/>
        </w:rPr>
        <w:tab/>
      </w:r>
    </w:p>
    <w:p w:rsidR="00621A34" w:rsidRDefault="00621A34" w:rsidP="00621A34">
      <w:pPr>
        <w:tabs>
          <w:tab w:val="left" w:pos="426"/>
        </w:tabs>
        <w:rPr>
          <w:b/>
          <w:color w:val="000000"/>
          <w:sz w:val="24"/>
          <w:szCs w:val="24"/>
        </w:rPr>
      </w:pPr>
      <w:r w:rsidRPr="00285D95">
        <w:rPr>
          <w:b/>
          <w:color w:val="000000"/>
          <w:sz w:val="24"/>
          <w:szCs w:val="24"/>
        </w:rPr>
        <w:tab/>
      </w:r>
      <w:r w:rsidRPr="00285D95">
        <w:rPr>
          <w:b/>
          <w:color w:val="000000"/>
          <w:sz w:val="24"/>
          <w:szCs w:val="24"/>
        </w:rPr>
        <w:tab/>
      </w:r>
      <w:r w:rsidRPr="00285D95"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 xml:space="preserve">Специалист </w:t>
      </w:r>
    </w:p>
    <w:p w:rsidR="00621A34" w:rsidRDefault="00621A34" w:rsidP="00621A34">
      <w:pPr>
        <w:tabs>
          <w:tab w:val="left" w:pos="426"/>
        </w:tabs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по </w:t>
      </w:r>
      <w:r w:rsidRPr="00285D95">
        <w:rPr>
          <w:b/>
          <w:color w:val="000000"/>
          <w:sz w:val="24"/>
          <w:szCs w:val="24"/>
        </w:rPr>
        <w:t>государственны</w:t>
      </w:r>
      <w:r>
        <w:rPr>
          <w:b/>
          <w:color w:val="000000"/>
          <w:sz w:val="24"/>
          <w:szCs w:val="24"/>
        </w:rPr>
        <w:t>м</w:t>
      </w:r>
      <w:r w:rsidRPr="00285D95">
        <w:rPr>
          <w:b/>
          <w:color w:val="000000"/>
          <w:sz w:val="24"/>
          <w:szCs w:val="24"/>
        </w:rPr>
        <w:t xml:space="preserve"> закуп</w:t>
      </w:r>
      <w:r>
        <w:rPr>
          <w:b/>
          <w:color w:val="000000"/>
          <w:sz w:val="24"/>
          <w:szCs w:val="24"/>
        </w:rPr>
        <w:t>кам</w:t>
      </w:r>
      <w:r w:rsidRPr="00285D95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</w:t>
      </w:r>
      <w:proofErr w:type="spellStart"/>
      <w:r>
        <w:rPr>
          <w:color w:val="000000"/>
          <w:sz w:val="24"/>
          <w:szCs w:val="24"/>
        </w:rPr>
        <w:t>Серимбетов</w:t>
      </w:r>
      <w:proofErr w:type="spellEnd"/>
      <w:r>
        <w:rPr>
          <w:color w:val="000000"/>
          <w:sz w:val="24"/>
          <w:szCs w:val="24"/>
        </w:rPr>
        <w:t xml:space="preserve"> А.К.</w:t>
      </w:r>
    </w:p>
    <w:p w:rsidR="00621A34" w:rsidRPr="00285D95" w:rsidRDefault="00621A34" w:rsidP="00621A34">
      <w:pPr>
        <w:tabs>
          <w:tab w:val="left" w:pos="426"/>
        </w:tabs>
        <w:rPr>
          <w:color w:val="000000"/>
          <w:sz w:val="24"/>
          <w:szCs w:val="24"/>
          <w:lang w:val="kk-KZ"/>
        </w:rPr>
      </w:pPr>
    </w:p>
    <w:p w:rsidR="00621A34" w:rsidRPr="00285D95" w:rsidRDefault="00621A34" w:rsidP="00621A34">
      <w:pPr>
        <w:tabs>
          <w:tab w:val="num" w:pos="720"/>
        </w:tabs>
        <w:jc w:val="center"/>
        <w:rPr>
          <w:b/>
          <w:sz w:val="24"/>
          <w:szCs w:val="24"/>
        </w:rPr>
      </w:pPr>
    </w:p>
    <w:p w:rsidR="00621A34" w:rsidRPr="00285D95" w:rsidRDefault="00621A34" w:rsidP="00621A34">
      <w:pPr>
        <w:tabs>
          <w:tab w:val="num" w:pos="720"/>
        </w:tabs>
        <w:jc w:val="center"/>
        <w:rPr>
          <w:b/>
          <w:sz w:val="24"/>
          <w:szCs w:val="24"/>
        </w:rPr>
      </w:pPr>
      <w:r w:rsidRPr="00285D95">
        <w:rPr>
          <w:b/>
          <w:sz w:val="24"/>
          <w:szCs w:val="24"/>
        </w:rPr>
        <w:t xml:space="preserve">                     </w:t>
      </w:r>
    </w:p>
    <w:p w:rsidR="00C80FF7" w:rsidRDefault="00C80FF7">
      <w:bookmarkStart w:id="0" w:name="_GoBack"/>
      <w:bookmarkEnd w:id="0"/>
    </w:p>
    <w:sectPr w:rsidR="00C80FF7" w:rsidSect="004635A8">
      <w:headerReference w:type="default" r:id="rId4"/>
      <w:footerReference w:type="even" r:id="rId5"/>
      <w:footerReference w:type="default" r:id="rId6"/>
      <w:pgSz w:w="11906" w:h="16838"/>
      <w:pgMar w:top="426" w:right="566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E8B" w:rsidRDefault="00621A34" w:rsidP="0083441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0E8B" w:rsidRDefault="00621A34" w:rsidP="00F617A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E8B" w:rsidRDefault="00621A34" w:rsidP="0083441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>PA</w:instrText>
    </w:r>
    <w:r>
      <w:rPr>
        <w:rStyle w:val="a5"/>
      </w:rPr>
      <w:instrText xml:space="preserve">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350E8B" w:rsidRDefault="00621A34" w:rsidP="00F617A5">
    <w:pPr>
      <w:pStyle w:val="a3"/>
      <w:ind w:right="360"/>
      <w:rPr>
        <w:rFonts w:ascii="Bookman Old Style" w:hAnsi="Bookman Old Style"/>
        <w:b/>
        <w:color w:val="C0C0C0"/>
        <w:sz w:val="16"/>
        <w:szCs w:val="16"/>
      </w:rPr>
    </w:pPr>
    <w:r>
      <w:rPr>
        <w:rFonts w:ascii="Bookman Old Style" w:hAnsi="Bookman Old Style"/>
        <w:b/>
        <w:color w:val="C0C0C0"/>
        <w:sz w:val="16"/>
        <w:szCs w:val="16"/>
      </w:rPr>
      <w:t>________________________________________________________________________________________________________________________</w:t>
    </w:r>
  </w:p>
  <w:p w:rsidR="00350E8B" w:rsidRPr="00F617A5" w:rsidRDefault="00621A34" w:rsidP="00F617A5">
    <w:pPr>
      <w:pStyle w:val="a3"/>
      <w:ind w:right="360"/>
      <w:rPr>
        <w:rFonts w:ascii="Bookman Old Style" w:hAnsi="Bookman Old Style"/>
        <w:b/>
        <w:color w:val="C0C0C0"/>
        <w:sz w:val="16"/>
        <w:szCs w:val="16"/>
      </w:rPr>
    </w:pPr>
    <w:r>
      <w:rPr>
        <w:rFonts w:ascii="Bookman Old Style" w:hAnsi="Bookman Old Style"/>
        <w:b/>
        <w:color w:val="C0C0C0"/>
        <w:sz w:val="16"/>
        <w:szCs w:val="16"/>
      </w:rPr>
      <w:t>Г</w:t>
    </w:r>
    <w:r w:rsidRPr="00F617A5">
      <w:rPr>
        <w:rFonts w:ascii="Bookman Old Style" w:hAnsi="Bookman Old Style"/>
        <w:b/>
        <w:color w:val="C0C0C0"/>
        <w:sz w:val="16"/>
        <w:szCs w:val="16"/>
      </w:rPr>
      <w:t>КП</w:t>
    </w:r>
    <w:r>
      <w:rPr>
        <w:rFonts w:ascii="Bookman Old Style" w:hAnsi="Bookman Old Style"/>
        <w:b/>
        <w:color w:val="C0C0C0"/>
        <w:sz w:val="16"/>
        <w:szCs w:val="16"/>
      </w:rPr>
      <w:t xml:space="preserve"> на ПХВ</w:t>
    </w:r>
    <w:r w:rsidRPr="00F617A5">
      <w:rPr>
        <w:rFonts w:ascii="Bookman Old Style" w:hAnsi="Bookman Old Style"/>
        <w:b/>
        <w:color w:val="C0C0C0"/>
        <w:sz w:val="16"/>
        <w:szCs w:val="16"/>
      </w:rPr>
      <w:t xml:space="preserve"> </w:t>
    </w:r>
    <w:r>
      <w:rPr>
        <w:rFonts w:ascii="Bookman Old Style" w:hAnsi="Bookman Old Style"/>
        <w:b/>
        <w:color w:val="C0C0C0"/>
        <w:sz w:val="16"/>
        <w:szCs w:val="16"/>
      </w:rPr>
      <w:t>«</w:t>
    </w:r>
    <w:r w:rsidRPr="00F617A5">
      <w:rPr>
        <w:rFonts w:ascii="Bookman Old Style" w:hAnsi="Bookman Old Style"/>
        <w:b/>
        <w:color w:val="C0C0C0"/>
        <w:sz w:val="16"/>
        <w:szCs w:val="16"/>
      </w:rPr>
      <w:t>Городской кардиологический центр</w:t>
    </w:r>
    <w:r>
      <w:rPr>
        <w:rFonts w:ascii="Bookman Old Style" w:hAnsi="Bookman Old Style"/>
        <w:b/>
        <w:color w:val="C0C0C0"/>
        <w:sz w:val="16"/>
        <w:szCs w:val="16"/>
      </w:rPr>
      <w:t>»</w:t>
    </w:r>
    <w:r w:rsidRPr="00F617A5">
      <w:rPr>
        <w:rFonts w:ascii="Bookman Old Style" w:hAnsi="Bookman Old Style"/>
        <w:b/>
        <w:color w:val="C0C0C0"/>
        <w:sz w:val="16"/>
        <w:szCs w:val="16"/>
      </w:rPr>
      <w:t xml:space="preserve">, </w:t>
    </w:r>
    <w:proofErr w:type="spellStart"/>
    <w:r w:rsidRPr="00F617A5">
      <w:rPr>
        <w:rFonts w:ascii="Bookman Old Style" w:hAnsi="Bookman Old Style"/>
        <w:b/>
        <w:color w:val="C0C0C0"/>
        <w:sz w:val="16"/>
        <w:szCs w:val="16"/>
      </w:rPr>
      <w:t>г.Алматы</w:t>
    </w:r>
    <w:proofErr w:type="spellEnd"/>
    <w:r w:rsidRPr="00F617A5">
      <w:rPr>
        <w:rFonts w:ascii="Bookman Old Style" w:hAnsi="Bookman Old Style"/>
        <w:b/>
        <w:color w:val="C0C0C0"/>
        <w:sz w:val="16"/>
        <w:szCs w:val="16"/>
      </w:rPr>
      <w:t>, ул. Толе би, 93</w: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E8B" w:rsidRPr="00F617A5" w:rsidRDefault="00621A34" w:rsidP="003C5E2F">
    <w:pPr>
      <w:pStyle w:val="a3"/>
      <w:ind w:right="360"/>
      <w:rPr>
        <w:rFonts w:ascii="Bookman Old Style" w:hAnsi="Bookman Old Style"/>
        <w:b/>
        <w:color w:val="C0C0C0"/>
        <w:sz w:val="16"/>
        <w:szCs w:val="16"/>
      </w:rPr>
    </w:pPr>
  </w:p>
  <w:p w:rsidR="00350E8B" w:rsidRDefault="00621A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A34"/>
    <w:rsid w:val="00621A34"/>
    <w:rsid w:val="00C8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09E836-32AF-40AF-B609-0E4DF6F5D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A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21A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21A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21A34"/>
  </w:style>
  <w:style w:type="paragraph" w:styleId="a6">
    <w:name w:val="header"/>
    <w:basedOn w:val="a"/>
    <w:link w:val="a7"/>
    <w:rsid w:val="00621A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1A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21A3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2023-01-20T06:43:00Z</dcterms:created>
  <dcterms:modified xsi:type="dcterms:W3CDTF">2023-01-20T06:44:00Z</dcterms:modified>
</cp:coreProperties>
</file>